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A426" w14:textId="77777777" w:rsidR="0021437D" w:rsidRDefault="0021437D" w:rsidP="0021437D">
      <w:pPr>
        <w:jc w:val="center"/>
        <w:rPr>
          <w:rFonts w:cstheme="minorHAnsi"/>
          <w:sz w:val="40"/>
          <w:szCs w:val="40"/>
        </w:rPr>
      </w:pPr>
    </w:p>
    <w:p w14:paraId="29420C77" w14:textId="77777777" w:rsidR="0021437D" w:rsidRDefault="0021437D" w:rsidP="0021437D">
      <w:pPr>
        <w:jc w:val="center"/>
        <w:rPr>
          <w:rFonts w:cstheme="minorHAnsi"/>
          <w:sz w:val="40"/>
          <w:szCs w:val="40"/>
        </w:rPr>
      </w:pPr>
      <w:r w:rsidRPr="00234B92">
        <w:rPr>
          <w:rFonts w:cstheme="minorHAnsi"/>
          <w:noProof/>
          <w:sz w:val="28"/>
          <w:szCs w:val="28"/>
        </w:rPr>
        <w:drawing>
          <wp:inline distT="0" distB="0" distL="0" distR="0" wp14:anchorId="6E9344C8" wp14:editId="22C2A0CC">
            <wp:extent cx="3790220" cy="1379220"/>
            <wp:effectExtent l="0" t="0" r="127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14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EFB8" w14:textId="77777777" w:rsidR="0021437D" w:rsidRPr="0033135C" w:rsidRDefault="0021437D" w:rsidP="0021437D">
      <w:pPr>
        <w:jc w:val="center"/>
        <w:rPr>
          <w:rFonts w:cstheme="minorHAnsi"/>
          <w:sz w:val="40"/>
          <w:szCs w:val="40"/>
        </w:rPr>
      </w:pPr>
    </w:p>
    <w:p w14:paraId="1ACD526B" w14:textId="003B1820" w:rsidR="0021437D" w:rsidRDefault="0021437D" w:rsidP="0021437D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5</w:t>
      </w:r>
      <w:r w:rsidR="00FE27CD">
        <w:rPr>
          <w:rFonts w:cstheme="minorHAnsi"/>
          <w:b/>
          <w:sz w:val="44"/>
          <w:szCs w:val="44"/>
        </w:rPr>
        <w:t>3</w:t>
      </w:r>
      <w:r w:rsidR="00FE27CD" w:rsidRPr="00E91BD3">
        <w:rPr>
          <w:rFonts w:cstheme="minorHAnsi"/>
          <w:b/>
          <w:sz w:val="44"/>
          <w:szCs w:val="44"/>
          <w:vertAlign w:val="superscript"/>
        </w:rPr>
        <w:t>rd</w:t>
      </w:r>
      <w:r w:rsidR="00E91BD3">
        <w:rPr>
          <w:rFonts w:cstheme="minorHAnsi"/>
          <w:b/>
          <w:sz w:val="44"/>
          <w:szCs w:val="44"/>
        </w:rPr>
        <w:t xml:space="preserve"> </w:t>
      </w:r>
      <w:r w:rsidRPr="004D59EA">
        <w:rPr>
          <w:rFonts w:cstheme="minorHAnsi"/>
          <w:b/>
          <w:sz w:val="44"/>
          <w:szCs w:val="44"/>
        </w:rPr>
        <w:t>Annual</w:t>
      </w:r>
      <w:r>
        <w:rPr>
          <w:rFonts w:cstheme="minorHAnsi"/>
          <w:b/>
          <w:sz w:val="44"/>
          <w:szCs w:val="44"/>
        </w:rPr>
        <w:t xml:space="preserve"> </w:t>
      </w:r>
      <w:r w:rsidRPr="004D59EA">
        <w:rPr>
          <w:rFonts w:cstheme="minorHAnsi"/>
          <w:b/>
          <w:sz w:val="44"/>
          <w:szCs w:val="44"/>
        </w:rPr>
        <w:t>State Convention</w:t>
      </w:r>
      <w:r>
        <w:rPr>
          <w:rFonts w:cstheme="minorHAnsi"/>
          <w:b/>
          <w:sz w:val="44"/>
          <w:szCs w:val="44"/>
        </w:rPr>
        <w:t>!!</w:t>
      </w:r>
    </w:p>
    <w:p w14:paraId="51DF8DEA" w14:textId="761939F2" w:rsidR="0021437D" w:rsidRDefault="0021437D" w:rsidP="0021437D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November </w:t>
      </w:r>
      <w:r w:rsidR="00E94CC2">
        <w:rPr>
          <w:rFonts w:cstheme="minorHAnsi"/>
          <w:b/>
          <w:sz w:val="44"/>
          <w:szCs w:val="44"/>
        </w:rPr>
        <w:t>1, 2, and 3</w:t>
      </w:r>
      <w:r w:rsidR="001C3FEC">
        <w:rPr>
          <w:rFonts w:cstheme="minorHAnsi"/>
          <w:b/>
          <w:sz w:val="44"/>
          <w:szCs w:val="44"/>
        </w:rPr>
        <w:t>,</w:t>
      </w:r>
      <w:r w:rsidR="00E94CC2">
        <w:rPr>
          <w:rFonts w:cstheme="minorHAnsi"/>
          <w:b/>
          <w:sz w:val="44"/>
          <w:szCs w:val="44"/>
        </w:rPr>
        <w:t xml:space="preserve"> 2024</w:t>
      </w:r>
    </w:p>
    <w:p w14:paraId="085428F2" w14:textId="77777777" w:rsidR="0021437D" w:rsidRDefault="0021437D" w:rsidP="0021437D">
      <w:pPr>
        <w:pStyle w:val="NormalWeb"/>
        <w:jc w:val="center"/>
        <w:rPr>
          <w:rFonts w:cstheme="minorHAnsi"/>
          <w:b/>
          <w:sz w:val="16"/>
          <w:szCs w:val="16"/>
        </w:rPr>
      </w:pPr>
    </w:p>
    <w:p w14:paraId="1FB384B6" w14:textId="77777777" w:rsidR="0021437D" w:rsidRPr="006174F3" w:rsidRDefault="0021437D" w:rsidP="0021437D">
      <w:pPr>
        <w:pStyle w:val="NormalWeb"/>
        <w:jc w:val="center"/>
        <w:rPr>
          <w:rFonts w:cstheme="minorHAnsi"/>
          <w:b/>
          <w:sz w:val="16"/>
          <w:szCs w:val="16"/>
        </w:rPr>
      </w:pPr>
    </w:p>
    <w:p w14:paraId="44F707D1" w14:textId="537E9F45" w:rsidR="0021437D" w:rsidRPr="0064449E" w:rsidRDefault="0021437D" w:rsidP="0021437D">
      <w:pPr>
        <w:pStyle w:val="NormalWeb"/>
        <w:rPr>
          <w:rFonts w:ascii="Arial" w:hAnsi="Arial" w:cs="Arial"/>
        </w:rPr>
      </w:pPr>
      <w:r w:rsidRPr="009177AF">
        <w:rPr>
          <w:rFonts w:cstheme="minorHAnsi"/>
          <w:sz w:val="32"/>
          <w:szCs w:val="32"/>
        </w:rPr>
        <w:tab/>
      </w:r>
      <w:r w:rsidRPr="009177AF">
        <w:rPr>
          <w:rFonts w:cstheme="minorHAnsi"/>
          <w:b/>
          <w:sz w:val="32"/>
          <w:szCs w:val="32"/>
        </w:rPr>
        <w:t xml:space="preserve">The National Federation of the Blind of Connecticut will hold our </w:t>
      </w:r>
      <w:r>
        <w:rPr>
          <w:rFonts w:cstheme="minorHAnsi"/>
          <w:b/>
          <w:sz w:val="32"/>
          <w:szCs w:val="32"/>
        </w:rPr>
        <w:t>5</w:t>
      </w:r>
      <w:r w:rsidR="00452992">
        <w:rPr>
          <w:rFonts w:cstheme="minorHAnsi"/>
          <w:b/>
          <w:sz w:val="32"/>
          <w:szCs w:val="32"/>
        </w:rPr>
        <w:t>3</w:t>
      </w:r>
      <w:r w:rsidR="00452992" w:rsidRPr="00452992">
        <w:rPr>
          <w:rFonts w:cstheme="minorHAnsi"/>
          <w:b/>
          <w:sz w:val="32"/>
          <w:szCs w:val="32"/>
          <w:vertAlign w:val="superscript"/>
        </w:rPr>
        <w:t>rd</w:t>
      </w:r>
      <w:r w:rsidR="00452992">
        <w:rPr>
          <w:rFonts w:cstheme="minorHAnsi"/>
          <w:b/>
          <w:sz w:val="32"/>
          <w:szCs w:val="32"/>
        </w:rPr>
        <w:t xml:space="preserve"> Annual State Convention at the Courtyard by Marriott, Shelton</w:t>
      </w:r>
      <w:r w:rsidR="002A395F">
        <w:rPr>
          <w:rFonts w:cstheme="minorHAnsi"/>
          <w:b/>
          <w:sz w:val="32"/>
          <w:szCs w:val="32"/>
        </w:rPr>
        <w:t xml:space="preserve">. 780 Bridgeport Ave, Shelton CT </w:t>
      </w:r>
      <w:r w:rsidR="002A0D90">
        <w:rPr>
          <w:rFonts w:cstheme="minorHAnsi"/>
          <w:b/>
          <w:sz w:val="32"/>
          <w:szCs w:val="32"/>
        </w:rPr>
        <w:t>06484. Please call 203-929-</w:t>
      </w:r>
      <w:r w:rsidR="00823A99">
        <w:rPr>
          <w:rFonts w:cstheme="minorHAnsi"/>
          <w:b/>
          <w:sz w:val="32"/>
          <w:szCs w:val="32"/>
        </w:rPr>
        <w:t>1500 no later than October 11</w:t>
      </w:r>
      <w:r w:rsidR="00823A99" w:rsidRPr="00823A99">
        <w:rPr>
          <w:rFonts w:cstheme="minorHAnsi"/>
          <w:b/>
          <w:sz w:val="32"/>
          <w:szCs w:val="32"/>
          <w:vertAlign w:val="superscript"/>
        </w:rPr>
        <w:t>th</w:t>
      </w:r>
      <w:r w:rsidR="00823A99">
        <w:rPr>
          <w:rFonts w:cstheme="minorHAnsi"/>
          <w:b/>
          <w:sz w:val="32"/>
          <w:szCs w:val="32"/>
        </w:rPr>
        <w:t xml:space="preserve"> to book your room. After that date you will not get the NFBCT rate of $129.00</w:t>
      </w:r>
      <w:r w:rsidR="008D4CDC">
        <w:rPr>
          <w:rFonts w:cstheme="minorHAnsi"/>
          <w:b/>
          <w:sz w:val="32"/>
          <w:szCs w:val="32"/>
        </w:rPr>
        <w:t xml:space="preserve"> + tax rate.</w:t>
      </w:r>
    </w:p>
    <w:p w14:paraId="53F3C4A0" w14:textId="77777777" w:rsidR="0021437D" w:rsidRDefault="0021437D" w:rsidP="0021437D">
      <w:pPr>
        <w:rPr>
          <w:rFonts w:cstheme="minorHAnsi"/>
          <w:sz w:val="16"/>
          <w:szCs w:val="16"/>
        </w:rPr>
      </w:pPr>
    </w:p>
    <w:p w14:paraId="49CB16F3" w14:textId="77777777" w:rsidR="0021437D" w:rsidRPr="009177AF" w:rsidRDefault="0021437D" w:rsidP="0021437D">
      <w:pPr>
        <w:rPr>
          <w:rFonts w:cstheme="minorHAnsi"/>
          <w:sz w:val="16"/>
          <w:szCs w:val="16"/>
        </w:rPr>
      </w:pPr>
    </w:p>
    <w:p w14:paraId="0F3C468A" w14:textId="3914E5F4" w:rsidR="0021437D" w:rsidRDefault="00BD63B5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Friday</w:t>
      </w:r>
      <w:r w:rsidR="0021437D">
        <w:rPr>
          <w:rFonts w:cstheme="minorHAnsi"/>
          <w:sz w:val="32"/>
          <w:szCs w:val="32"/>
        </w:rPr>
        <w:t xml:space="preserve"> night </w:t>
      </w:r>
      <w:r w:rsidR="001C4782">
        <w:rPr>
          <w:rFonts w:cstheme="minorHAnsi"/>
          <w:sz w:val="32"/>
          <w:szCs w:val="32"/>
        </w:rPr>
        <w:t xml:space="preserve">there will be two </w:t>
      </w:r>
      <w:r w:rsidR="00ED61FA">
        <w:rPr>
          <w:rFonts w:cstheme="minorHAnsi"/>
          <w:sz w:val="32"/>
          <w:szCs w:val="32"/>
        </w:rPr>
        <w:t>sessions,</w:t>
      </w:r>
      <w:r w:rsidR="001C4782">
        <w:rPr>
          <w:rFonts w:cstheme="minorHAnsi"/>
          <w:sz w:val="32"/>
          <w:szCs w:val="32"/>
        </w:rPr>
        <w:t xml:space="preserve"> one in the main </w:t>
      </w:r>
      <w:r w:rsidR="006B21E8">
        <w:rPr>
          <w:rFonts w:cstheme="minorHAnsi"/>
          <w:sz w:val="32"/>
          <w:szCs w:val="32"/>
        </w:rPr>
        <w:t>conference room given by Marci Carpente</w:t>
      </w:r>
      <w:r w:rsidR="00FE74C4">
        <w:rPr>
          <w:rFonts w:cstheme="minorHAnsi"/>
          <w:sz w:val="32"/>
          <w:szCs w:val="32"/>
        </w:rPr>
        <w:t>r</w:t>
      </w:r>
      <w:r w:rsidR="006B21E8">
        <w:rPr>
          <w:rFonts w:cstheme="minorHAnsi"/>
          <w:sz w:val="32"/>
          <w:szCs w:val="32"/>
        </w:rPr>
        <w:t xml:space="preserve">, our National </w:t>
      </w:r>
      <w:r w:rsidR="004D56A7">
        <w:rPr>
          <w:rFonts w:cstheme="minorHAnsi"/>
          <w:sz w:val="32"/>
          <w:szCs w:val="32"/>
        </w:rPr>
        <w:t>Representative,</w:t>
      </w:r>
      <w:r w:rsidR="00FE74C4">
        <w:rPr>
          <w:rFonts w:cstheme="minorHAnsi"/>
          <w:sz w:val="32"/>
          <w:szCs w:val="32"/>
        </w:rPr>
        <w:t xml:space="preserve"> from 5</w:t>
      </w:r>
      <w:r w:rsidR="001250A4">
        <w:rPr>
          <w:rFonts w:cstheme="minorHAnsi"/>
          <w:sz w:val="32"/>
          <w:szCs w:val="32"/>
        </w:rPr>
        <w:t>00</w:t>
      </w:r>
      <w:r w:rsidR="00FE74C4">
        <w:rPr>
          <w:rFonts w:cstheme="minorHAnsi"/>
          <w:sz w:val="32"/>
          <w:szCs w:val="32"/>
        </w:rPr>
        <w:t xml:space="preserve">pm-5:30pm. </w:t>
      </w:r>
      <w:r w:rsidR="00803970">
        <w:rPr>
          <w:rFonts w:cstheme="minorHAnsi"/>
          <w:sz w:val="32"/>
          <w:szCs w:val="32"/>
        </w:rPr>
        <w:t xml:space="preserve">The other will be given by Linda Malendez, President of the New Jersey </w:t>
      </w:r>
      <w:r w:rsidR="00293C78">
        <w:rPr>
          <w:rFonts w:cstheme="minorHAnsi"/>
          <w:sz w:val="32"/>
          <w:szCs w:val="32"/>
        </w:rPr>
        <w:t>Affiliate</w:t>
      </w:r>
      <w:r w:rsidR="00055464">
        <w:rPr>
          <w:rFonts w:cstheme="minorHAnsi"/>
          <w:sz w:val="32"/>
          <w:szCs w:val="32"/>
        </w:rPr>
        <w:t xml:space="preserve"> for our sighted members in the </w:t>
      </w:r>
      <w:r>
        <w:rPr>
          <w:rFonts w:cstheme="minorHAnsi"/>
          <w:sz w:val="32"/>
          <w:szCs w:val="32"/>
        </w:rPr>
        <w:t>Trumb</w:t>
      </w:r>
      <w:r w:rsidR="001C3FEC">
        <w:rPr>
          <w:rFonts w:cstheme="minorHAnsi"/>
          <w:sz w:val="32"/>
          <w:szCs w:val="32"/>
        </w:rPr>
        <w:t>u</w:t>
      </w:r>
      <w:r>
        <w:rPr>
          <w:rFonts w:cstheme="minorHAnsi"/>
          <w:sz w:val="32"/>
          <w:szCs w:val="32"/>
        </w:rPr>
        <w:t>ll</w:t>
      </w:r>
      <w:r w:rsidR="00055464">
        <w:rPr>
          <w:rFonts w:cstheme="minorHAnsi"/>
          <w:sz w:val="32"/>
          <w:szCs w:val="32"/>
        </w:rPr>
        <w:t xml:space="preserve"> </w:t>
      </w:r>
      <w:r w:rsidR="001C3FEC">
        <w:rPr>
          <w:rFonts w:cstheme="minorHAnsi"/>
          <w:sz w:val="32"/>
          <w:szCs w:val="32"/>
        </w:rPr>
        <w:t>R</w:t>
      </w:r>
      <w:r w:rsidR="00055464">
        <w:rPr>
          <w:rFonts w:cstheme="minorHAnsi"/>
          <w:sz w:val="32"/>
          <w:szCs w:val="32"/>
        </w:rPr>
        <w:t xml:space="preserve">oom from 5:30pm-6:00pm. Dinner will be served in the main conference room at </w:t>
      </w:r>
      <w:r w:rsidR="00486F3F">
        <w:rPr>
          <w:rFonts w:cstheme="minorHAnsi"/>
          <w:sz w:val="32"/>
          <w:szCs w:val="32"/>
        </w:rPr>
        <w:t>6:30p</w:t>
      </w:r>
      <w:r w:rsidR="005E46EE">
        <w:rPr>
          <w:rFonts w:cstheme="minorHAnsi"/>
          <w:sz w:val="32"/>
          <w:szCs w:val="32"/>
        </w:rPr>
        <w:t>m</w:t>
      </w:r>
      <w:r w:rsidR="00486F3F">
        <w:rPr>
          <w:rFonts w:cstheme="minorHAnsi"/>
          <w:sz w:val="32"/>
          <w:szCs w:val="32"/>
        </w:rPr>
        <w:t xml:space="preserve"> and a cash bar will be available.</w:t>
      </w:r>
      <w:r w:rsidR="0021437D">
        <w:rPr>
          <w:rFonts w:cstheme="minorHAnsi"/>
          <w:sz w:val="32"/>
          <w:szCs w:val="32"/>
        </w:rPr>
        <w:t xml:space="preserve"> We will be holding our Vendor Fair on Friday evening from 7:00pm to </w:t>
      </w:r>
      <w:r w:rsidR="00C16C10">
        <w:rPr>
          <w:rFonts w:cstheme="minorHAnsi"/>
          <w:sz w:val="32"/>
          <w:szCs w:val="32"/>
        </w:rPr>
        <w:t xml:space="preserve">9:00pm in the hallway right outside the </w:t>
      </w:r>
      <w:r w:rsidR="00181DF2">
        <w:rPr>
          <w:rFonts w:cstheme="minorHAnsi"/>
          <w:sz w:val="32"/>
          <w:szCs w:val="32"/>
        </w:rPr>
        <w:t xml:space="preserve">Main </w:t>
      </w:r>
      <w:r w:rsidR="001C3FEC">
        <w:rPr>
          <w:rFonts w:cstheme="minorHAnsi"/>
          <w:sz w:val="32"/>
          <w:szCs w:val="32"/>
        </w:rPr>
        <w:t>C</w:t>
      </w:r>
      <w:r w:rsidR="00181DF2">
        <w:rPr>
          <w:rFonts w:cstheme="minorHAnsi"/>
          <w:sz w:val="32"/>
          <w:szCs w:val="32"/>
        </w:rPr>
        <w:t xml:space="preserve">onference </w:t>
      </w:r>
      <w:r w:rsidR="001C3FEC">
        <w:rPr>
          <w:rFonts w:cstheme="minorHAnsi"/>
          <w:sz w:val="32"/>
          <w:szCs w:val="32"/>
        </w:rPr>
        <w:t>R</w:t>
      </w:r>
      <w:r w:rsidR="00181DF2">
        <w:rPr>
          <w:rFonts w:cstheme="minorHAnsi"/>
          <w:sz w:val="32"/>
          <w:szCs w:val="32"/>
        </w:rPr>
        <w:t xml:space="preserve">oom </w:t>
      </w:r>
      <w:r w:rsidR="004F18E6">
        <w:rPr>
          <w:rFonts w:cstheme="minorHAnsi"/>
          <w:sz w:val="32"/>
          <w:szCs w:val="32"/>
        </w:rPr>
        <w:t>where</w:t>
      </w:r>
      <w:r w:rsidR="00293C78">
        <w:rPr>
          <w:rFonts w:cstheme="minorHAnsi"/>
          <w:sz w:val="32"/>
          <w:szCs w:val="32"/>
        </w:rPr>
        <w:t xml:space="preserve"> we will be gathered.</w:t>
      </w:r>
      <w:r w:rsidR="0022671C">
        <w:rPr>
          <w:rFonts w:cstheme="minorHAnsi"/>
          <w:sz w:val="32"/>
          <w:szCs w:val="32"/>
        </w:rPr>
        <w:t xml:space="preserve"> Please remember to visit our Vendors!</w:t>
      </w:r>
    </w:p>
    <w:p w14:paraId="166AE2F1" w14:textId="77777777" w:rsidR="0021437D" w:rsidRDefault="0021437D" w:rsidP="0021437D">
      <w:pPr>
        <w:rPr>
          <w:rFonts w:cstheme="minorHAnsi"/>
          <w:sz w:val="16"/>
          <w:szCs w:val="16"/>
        </w:rPr>
      </w:pPr>
    </w:p>
    <w:p w14:paraId="1D9103FB" w14:textId="77777777" w:rsidR="0021437D" w:rsidRPr="00BC17F6" w:rsidRDefault="0021437D" w:rsidP="0021437D">
      <w:pPr>
        <w:rPr>
          <w:rFonts w:cstheme="minorHAnsi"/>
          <w:sz w:val="16"/>
          <w:szCs w:val="16"/>
        </w:rPr>
      </w:pPr>
    </w:p>
    <w:p w14:paraId="5F527226" w14:textId="2DF7E37A" w:rsidR="0021437D" w:rsidRPr="0033135C" w:rsidRDefault="0021437D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Sa</w:t>
      </w:r>
      <w:r w:rsidRPr="009177AF">
        <w:rPr>
          <w:rFonts w:cstheme="minorHAnsi"/>
          <w:sz w:val="32"/>
          <w:szCs w:val="32"/>
        </w:rPr>
        <w:t xml:space="preserve">turday morning, a </w:t>
      </w:r>
      <w:r>
        <w:rPr>
          <w:rFonts w:cstheme="minorHAnsi"/>
          <w:sz w:val="32"/>
          <w:szCs w:val="32"/>
        </w:rPr>
        <w:t>full</w:t>
      </w:r>
      <w:r w:rsidRPr="009177AF">
        <w:rPr>
          <w:rFonts w:cstheme="minorHAnsi"/>
          <w:sz w:val="32"/>
          <w:szCs w:val="32"/>
        </w:rPr>
        <w:t xml:space="preserve"> breakfast</w:t>
      </w:r>
      <w:r>
        <w:rPr>
          <w:rFonts w:cstheme="minorHAnsi"/>
          <w:sz w:val="32"/>
          <w:szCs w:val="32"/>
        </w:rPr>
        <w:t xml:space="preserve"> buffet will be served at 8:00am</w:t>
      </w:r>
      <w:r w:rsidRPr="009177AF">
        <w:rPr>
          <w:rFonts w:cstheme="minorHAnsi"/>
          <w:sz w:val="32"/>
          <w:szCs w:val="32"/>
        </w:rPr>
        <w:t xml:space="preserve"> followed by </w:t>
      </w:r>
      <w:r>
        <w:rPr>
          <w:rFonts w:cstheme="minorHAnsi"/>
          <w:sz w:val="32"/>
          <w:szCs w:val="32"/>
        </w:rPr>
        <w:t>our</w:t>
      </w:r>
      <w:r w:rsidRPr="009177AF">
        <w:rPr>
          <w:rFonts w:cstheme="minorHAnsi"/>
          <w:sz w:val="32"/>
          <w:szCs w:val="32"/>
        </w:rPr>
        <w:t xml:space="preserve"> general session</w:t>
      </w:r>
      <w:r>
        <w:rPr>
          <w:rFonts w:cstheme="minorHAnsi"/>
          <w:sz w:val="32"/>
          <w:szCs w:val="32"/>
        </w:rPr>
        <w:t xml:space="preserve"> which starts promptly at 9:00am.</w:t>
      </w:r>
      <w:r w:rsidRPr="009177AF">
        <w:rPr>
          <w:rFonts w:cstheme="minorHAnsi"/>
          <w:sz w:val="32"/>
          <w:szCs w:val="32"/>
        </w:rPr>
        <w:t xml:space="preserve"> We will hear from </w:t>
      </w:r>
      <w:r w:rsidR="0032651E">
        <w:rPr>
          <w:rFonts w:cstheme="minorHAnsi"/>
          <w:sz w:val="32"/>
          <w:szCs w:val="32"/>
        </w:rPr>
        <w:t xml:space="preserve">our National </w:t>
      </w:r>
      <w:r w:rsidR="00F04558">
        <w:rPr>
          <w:rFonts w:cstheme="minorHAnsi"/>
          <w:sz w:val="32"/>
          <w:szCs w:val="32"/>
        </w:rPr>
        <w:t>Representative</w:t>
      </w:r>
      <w:r w:rsidR="0032651E">
        <w:rPr>
          <w:rFonts w:cstheme="minorHAnsi"/>
          <w:sz w:val="32"/>
          <w:szCs w:val="32"/>
        </w:rPr>
        <w:t xml:space="preserve"> Marci Carpenter and the Affiliate President Maryanne Melley</w:t>
      </w:r>
      <w:r>
        <w:rPr>
          <w:rFonts w:cstheme="minorHAnsi"/>
          <w:sz w:val="32"/>
          <w:szCs w:val="32"/>
        </w:rPr>
        <w:t xml:space="preserve"> </w:t>
      </w:r>
      <w:r w:rsidR="00F04558">
        <w:rPr>
          <w:rFonts w:cstheme="minorHAnsi"/>
          <w:sz w:val="32"/>
          <w:szCs w:val="32"/>
        </w:rPr>
        <w:t>plus</w:t>
      </w:r>
      <w:r w:rsidRPr="002D25F2">
        <w:rPr>
          <w:rFonts w:cstheme="minorHAnsi"/>
          <w:sz w:val="32"/>
          <w:szCs w:val="32"/>
        </w:rPr>
        <w:t xml:space="preserve"> a variety of innovative speakers.</w:t>
      </w:r>
    </w:p>
    <w:p w14:paraId="78F1FDF5" w14:textId="77777777" w:rsidR="0021437D" w:rsidRPr="00BC17F6" w:rsidRDefault="0021437D" w:rsidP="0021437D">
      <w:pPr>
        <w:rPr>
          <w:rFonts w:cstheme="minorHAnsi"/>
          <w:sz w:val="16"/>
          <w:szCs w:val="16"/>
        </w:rPr>
      </w:pPr>
    </w:p>
    <w:p w14:paraId="76A89E41" w14:textId="31AAC599" w:rsidR="0021437D" w:rsidRDefault="0021437D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Lunch will be served from 12pm-1:00pm. Speakers will continue after lunch. The CT Association of Blind Students </w:t>
      </w:r>
      <w:r w:rsidR="00F04558">
        <w:rPr>
          <w:rFonts w:cstheme="minorHAnsi"/>
          <w:sz w:val="32"/>
          <w:szCs w:val="32"/>
        </w:rPr>
        <w:t>meeting</w:t>
      </w:r>
      <w:r w:rsidR="00456966">
        <w:rPr>
          <w:rFonts w:cstheme="minorHAnsi"/>
          <w:sz w:val="32"/>
          <w:szCs w:val="32"/>
        </w:rPr>
        <w:t xml:space="preserve"> will be held in the Fairfield Board room from </w:t>
      </w:r>
      <w:r w:rsidR="001514D6">
        <w:rPr>
          <w:rFonts w:cstheme="minorHAnsi"/>
          <w:sz w:val="32"/>
          <w:szCs w:val="32"/>
        </w:rPr>
        <w:t>3:00pm-4:30pm.</w:t>
      </w:r>
      <w:r w:rsidR="001C3FEC">
        <w:rPr>
          <w:rFonts w:cstheme="minorHAnsi"/>
          <w:sz w:val="32"/>
          <w:szCs w:val="32"/>
        </w:rPr>
        <w:t xml:space="preserve"> </w:t>
      </w:r>
      <w:r w:rsidR="00EB3878">
        <w:rPr>
          <w:rFonts w:cstheme="minorHAnsi"/>
          <w:sz w:val="32"/>
          <w:szCs w:val="32"/>
        </w:rPr>
        <w:t>T</w:t>
      </w:r>
      <w:r>
        <w:rPr>
          <w:rFonts w:cstheme="minorHAnsi"/>
          <w:sz w:val="32"/>
          <w:szCs w:val="32"/>
        </w:rPr>
        <w:t>he CT Association of Guide Dog Users meeting</w:t>
      </w:r>
      <w:r w:rsidR="00BE1A83">
        <w:rPr>
          <w:rFonts w:cstheme="minorHAnsi"/>
          <w:sz w:val="32"/>
          <w:szCs w:val="32"/>
        </w:rPr>
        <w:t>s</w:t>
      </w:r>
      <w:r>
        <w:rPr>
          <w:rFonts w:cstheme="minorHAnsi"/>
          <w:sz w:val="32"/>
          <w:szCs w:val="32"/>
        </w:rPr>
        <w:t xml:space="preserve"> will be held</w:t>
      </w:r>
      <w:r w:rsidR="00EB3878">
        <w:rPr>
          <w:rFonts w:cstheme="minorHAnsi"/>
          <w:sz w:val="32"/>
          <w:szCs w:val="32"/>
        </w:rPr>
        <w:t xml:space="preserve"> in the Trumbull</w:t>
      </w:r>
      <w:r w:rsidR="00197216">
        <w:rPr>
          <w:rFonts w:cstheme="minorHAnsi"/>
          <w:sz w:val="32"/>
          <w:szCs w:val="32"/>
        </w:rPr>
        <w:t xml:space="preserve"> </w:t>
      </w:r>
      <w:r w:rsidR="001C3FEC">
        <w:rPr>
          <w:rFonts w:cstheme="minorHAnsi"/>
          <w:sz w:val="32"/>
          <w:szCs w:val="32"/>
        </w:rPr>
        <w:t>R</w:t>
      </w:r>
      <w:r w:rsidR="00197216">
        <w:rPr>
          <w:rFonts w:cstheme="minorHAnsi"/>
          <w:sz w:val="32"/>
          <w:szCs w:val="32"/>
        </w:rPr>
        <w:t>oom</w:t>
      </w:r>
      <w:r>
        <w:rPr>
          <w:rFonts w:cstheme="minorHAnsi"/>
          <w:sz w:val="32"/>
          <w:szCs w:val="32"/>
        </w:rPr>
        <w:t xml:space="preserve"> from 3:</w:t>
      </w:r>
      <w:r w:rsidR="00197216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0pm to 4:30pm</w:t>
      </w:r>
      <w:r w:rsidR="00197216">
        <w:rPr>
          <w:rFonts w:cstheme="minorHAnsi"/>
          <w:sz w:val="32"/>
          <w:szCs w:val="32"/>
        </w:rPr>
        <w:t>.</w:t>
      </w:r>
    </w:p>
    <w:p w14:paraId="3DCC265D" w14:textId="378D0F1D" w:rsidR="0021437D" w:rsidRDefault="00194E4E" w:rsidP="00194E4E">
      <w:pPr>
        <w:tabs>
          <w:tab w:val="left" w:pos="18240"/>
        </w:tabs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ab/>
      </w:r>
    </w:p>
    <w:p w14:paraId="5BE89646" w14:textId="7D4F7872" w:rsidR="0021437D" w:rsidRDefault="0021437D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Our Banquet will begin at 6:00pm. </w:t>
      </w:r>
      <w:r w:rsidRPr="009177AF">
        <w:rPr>
          <w:rFonts w:cstheme="minorHAnsi"/>
          <w:sz w:val="32"/>
          <w:szCs w:val="32"/>
        </w:rPr>
        <w:t>National Representative</w:t>
      </w:r>
      <w:r>
        <w:rPr>
          <w:rFonts w:cstheme="minorHAnsi"/>
          <w:sz w:val="32"/>
          <w:szCs w:val="32"/>
        </w:rPr>
        <w:t xml:space="preserve"> </w:t>
      </w:r>
      <w:r w:rsidR="00994D4B">
        <w:rPr>
          <w:rFonts w:cstheme="minorHAnsi"/>
          <w:sz w:val="32"/>
          <w:szCs w:val="32"/>
        </w:rPr>
        <w:t>Marci Carpenter</w:t>
      </w:r>
      <w:r>
        <w:rPr>
          <w:rFonts w:cstheme="minorHAnsi"/>
          <w:sz w:val="32"/>
          <w:szCs w:val="32"/>
        </w:rPr>
        <w:t xml:space="preserve"> </w:t>
      </w:r>
      <w:r w:rsidRPr="009177AF">
        <w:rPr>
          <w:rFonts w:cstheme="minorHAnsi"/>
          <w:sz w:val="32"/>
          <w:szCs w:val="32"/>
        </w:rPr>
        <w:t xml:space="preserve">will address our convention during the banquet Saturday evening. Also, we will present </w:t>
      </w:r>
      <w:r w:rsidR="005E6247" w:rsidRPr="009177AF">
        <w:rPr>
          <w:rFonts w:cstheme="minorHAnsi"/>
          <w:sz w:val="32"/>
          <w:szCs w:val="32"/>
        </w:rPr>
        <w:t>the Academic</w:t>
      </w:r>
      <w:r w:rsidRPr="009177AF">
        <w:rPr>
          <w:rFonts w:cstheme="minorHAnsi"/>
          <w:sz w:val="32"/>
          <w:szCs w:val="32"/>
        </w:rPr>
        <w:t xml:space="preserve"> Scholarship Awards</w:t>
      </w:r>
      <w:r>
        <w:rPr>
          <w:rFonts w:cstheme="minorHAnsi"/>
          <w:sz w:val="32"/>
          <w:szCs w:val="32"/>
        </w:rPr>
        <w:t>.</w:t>
      </w:r>
    </w:p>
    <w:p w14:paraId="04D9E921" w14:textId="77777777" w:rsidR="0021437D" w:rsidRPr="00BC17F6" w:rsidRDefault="0021437D" w:rsidP="0021437D">
      <w:pPr>
        <w:rPr>
          <w:rFonts w:cstheme="minorHAnsi"/>
          <w:sz w:val="16"/>
          <w:szCs w:val="16"/>
        </w:rPr>
      </w:pPr>
    </w:p>
    <w:p w14:paraId="36D14778" w14:textId="77777777" w:rsidR="0021437D" w:rsidRDefault="0021437D" w:rsidP="0021437D">
      <w:pPr>
        <w:ind w:firstLine="720"/>
        <w:rPr>
          <w:rFonts w:cstheme="minorHAnsi"/>
          <w:sz w:val="32"/>
          <w:szCs w:val="32"/>
        </w:rPr>
      </w:pPr>
      <w:r w:rsidRPr="005420B5">
        <w:rPr>
          <w:rFonts w:cstheme="minorHAnsi"/>
          <w:sz w:val="32"/>
          <w:szCs w:val="32"/>
        </w:rPr>
        <w:t>We will</w:t>
      </w:r>
      <w:r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of course</w:t>
      </w:r>
      <w:r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have our 50/50 </w:t>
      </w:r>
      <w:r>
        <w:rPr>
          <w:rFonts w:cstheme="minorHAnsi"/>
          <w:sz w:val="32"/>
          <w:szCs w:val="32"/>
        </w:rPr>
        <w:t xml:space="preserve">and basket </w:t>
      </w:r>
      <w:r w:rsidRPr="005420B5">
        <w:rPr>
          <w:rFonts w:cstheme="minorHAnsi"/>
          <w:sz w:val="32"/>
          <w:szCs w:val="32"/>
        </w:rPr>
        <w:t>raffle</w:t>
      </w:r>
      <w:r>
        <w:rPr>
          <w:rFonts w:cstheme="minorHAnsi"/>
          <w:sz w:val="32"/>
          <w:szCs w:val="32"/>
        </w:rPr>
        <w:t>s</w:t>
      </w:r>
      <w:r w:rsidRPr="005420B5">
        <w:rPr>
          <w:rFonts w:cstheme="minorHAnsi"/>
          <w:sz w:val="32"/>
          <w:szCs w:val="32"/>
        </w:rPr>
        <w:t xml:space="preserve">! </w:t>
      </w:r>
    </w:p>
    <w:p w14:paraId="0AEA53AF" w14:textId="7F6B5B57" w:rsidR="0021437D" w:rsidRDefault="0021437D" w:rsidP="0021437D">
      <w:pPr>
        <w:ind w:firstLine="720"/>
        <w:rPr>
          <w:rFonts w:cstheme="minorHAnsi"/>
          <w:sz w:val="16"/>
          <w:szCs w:val="16"/>
        </w:rPr>
      </w:pPr>
    </w:p>
    <w:p w14:paraId="549C13DD" w14:textId="77777777" w:rsidR="001C3FEC" w:rsidRPr="009177AF" w:rsidRDefault="001C3FEC" w:rsidP="0021437D">
      <w:pPr>
        <w:ind w:firstLine="720"/>
        <w:rPr>
          <w:rFonts w:cstheme="minorHAnsi"/>
          <w:sz w:val="16"/>
          <w:szCs w:val="16"/>
        </w:rPr>
      </w:pPr>
    </w:p>
    <w:p w14:paraId="5A991FD0" w14:textId="3DC0DC3B" w:rsidR="0021437D" w:rsidRPr="009177AF" w:rsidRDefault="0021437D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Sunday morning at 8:00am, a full breakfast buffet will be served before our 9:00am</w:t>
      </w:r>
      <w:r w:rsidRPr="009177AF">
        <w:rPr>
          <w:rFonts w:cstheme="minorHAnsi"/>
          <w:sz w:val="32"/>
          <w:szCs w:val="32"/>
        </w:rPr>
        <w:t xml:space="preserve"> Annual Business Meeting. We will el</w:t>
      </w:r>
      <w:r w:rsidR="0020117B">
        <w:rPr>
          <w:rFonts w:cstheme="minorHAnsi"/>
          <w:sz w:val="32"/>
          <w:szCs w:val="32"/>
        </w:rPr>
        <w:t>ect seven positions</w:t>
      </w:r>
      <w:r>
        <w:rPr>
          <w:rFonts w:cstheme="minorHAnsi"/>
          <w:sz w:val="32"/>
          <w:szCs w:val="32"/>
        </w:rPr>
        <w:t xml:space="preserve">. </w:t>
      </w:r>
    </w:p>
    <w:p w14:paraId="53B4D4EA" w14:textId="77777777" w:rsidR="0021437D" w:rsidRPr="0033135C" w:rsidRDefault="0021437D" w:rsidP="0021437D">
      <w:pPr>
        <w:rPr>
          <w:rFonts w:cstheme="minorHAnsi"/>
          <w:sz w:val="32"/>
          <w:szCs w:val="32"/>
        </w:rPr>
      </w:pPr>
    </w:p>
    <w:p w14:paraId="5B58F7B0" w14:textId="02B2D77C" w:rsidR="0021437D" w:rsidRPr="00BC17F6" w:rsidRDefault="0021437D" w:rsidP="0021437D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 xml:space="preserve">The National Federation of the Blind of Connecticut </w:t>
      </w:r>
      <w:r w:rsidR="005E6247" w:rsidRPr="00BC17F6">
        <w:rPr>
          <w:rFonts w:eastAsia="Times New Roman"/>
          <w:b/>
          <w:sz w:val="32"/>
          <w:szCs w:val="32"/>
        </w:rPr>
        <w:t>acknowledges</w:t>
      </w:r>
    </w:p>
    <w:p w14:paraId="7F22FD3D" w14:textId="77777777" w:rsidR="0021437D" w:rsidRDefault="0021437D" w:rsidP="0021437D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with gratitude our convention sponsors listed below:</w:t>
      </w:r>
    </w:p>
    <w:p w14:paraId="56D0EF14" w14:textId="77777777" w:rsidR="00A941C3" w:rsidRDefault="00A941C3" w:rsidP="0021437D">
      <w:pPr>
        <w:pStyle w:val="NoSpacing"/>
        <w:jc w:val="center"/>
        <w:rPr>
          <w:rFonts w:eastAsia="Times New Roman"/>
          <w:b/>
          <w:sz w:val="32"/>
          <w:szCs w:val="32"/>
        </w:rPr>
      </w:pPr>
    </w:p>
    <w:p w14:paraId="092D8F74" w14:textId="4E8EEFF1" w:rsidR="00A941C3" w:rsidRDefault="00A941C3" w:rsidP="0021437D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Vanda </w:t>
      </w:r>
      <w:r w:rsidR="00E93E01">
        <w:rPr>
          <w:rFonts w:eastAsia="Times New Roman"/>
          <w:b/>
          <w:sz w:val="32"/>
          <w:szCs w:val="32"/>
        </w:rPr>
        <w:t>Pharmaceuticals</w:t>
      </w:r>
    </w:p>
    <w:p w14:paraId="5C97D8B3" w14:textId="004B2966" w:rsidR="00410D16" w:rsidRDefault="00410D16" w:rsidP="0021437D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  <w14:ligatures w14:val="standardContextual"/>
        </w:rPr>
        <w:drawing>
          <wp:inline distT="0" distB="0" distL="0" distR="0" wp14:anchorId="319E2648" wp14:editId="5F8F7391">
            <wp:extent cx="3786827" cy="1151827"/>
            <wp:effectExtent l="0" t="0" r="4445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027" cy="12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EC65" w14:textId="24260310" w:rsidR="005346BD" w:rsidRDefault="005346BD" w:rsidP="0021437D">
      <w:pPr>
        <w:pStyle w:val="NoSpacing"/>
        <w:jc w:val="center"/>
        <w:rPr>
          <w:rFonts w:eastAsia="Times New Roman"/>
          <w:sz w:val="32"/>
          <w:szCs w:val="32"/>
        </w:rPr>
      </w:pPr>
      <w:hyperlink r:id="rId10" w:history="1">
        <w:r>
          <w:rPr>
            <w:rStyle w:val="Hyperlink"/>
            <w:rFonts w:eastAsia="Times New Roman"/>
            <w:sz w:val="32"/>
            <w:szCs w:val="32"/>
          </w:rPr>
          <w:t>Non-24</w:t>
        </w:r>
      </w:hyperlink>
    </w:p>
    <w:p w14:paraId="69BED352" w14:textId="77777777" w:rsidR="005F2BBE" w:rsidRDefault="005F2BBE" w:rsidP="0021437D">
      <w:pPr>
        <w:pStyle w:val="NoSpacing"/>
        <w:jc w:val="center"/>
        <w:rPr>
          <w:rFonts w:eastAsia="Times New Roman"/>
          <w:b/>
          <w:sz w:val="32"/>
          <w:szCs w:val="32"/>
        </w:rPr>
      </w:pPr>
    </w:p>
    <w:p w14:paraId="2FABCB9D" w14:textId="58BDE00E" w:rsidR="008C2E9E" w:rsidRDefault="001C28DE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Oak Hill</w:t>
      </w:r>
    </w:p>
    <w:p w14:paraId="07496F2D" w14:textId="3179C99F" w:rsidR="005F2BBE" w:rsidRDefault="005F2BBE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  <w14:ligatures w14:val="standardContextual"/>
        </w:rPr>
        <w:drawing>
          <wp:inline distT="0" distB="0" distL="0" distR="0" wp14:anchorId="141E1EAD" wp14:editId="1D5165B5">
            <wp:extent cx="2721864" cy="1188720"/>
            <wp:effectExtent l="0" t="0" r="2540" b="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6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AD95" w14:textId="02D4085A" w:rsidR="005346BD" w:rsidRPr="005346BD" w:rsidRDefault="005346BD" w:rsidP="008C2E9E">
      <w:pPr>
        <w:pStyle w:val="NoSpacing"/>
        <w:jc w:val="center"/>
        <w:rPr>
          <w:rStyle w:val="Hyperlink"/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begin"/>
      </w:r>
      <w:r>
        <w:rPr>
          <w:rFonts w:eastAsia="Times New Roman"/>
          <w:sz w:val="32"/>
          <w:szCs w:val="32"/>
        </w:rPr>
        <w:instrText>HYPERLINK "C:\\Users\\Lenovo\\AppData\\Local\\Microsoft\\Windows\\INetCache\\Content.Outlook\\JZ83YE81\\oakhillct.org"</w:instrText>
      </w:r>
      <w:r>
        <w:rPr>
          <w:rFonts w:eastAsia="Times New Roman"/>
          <w:sz w:val="32"/>
          <w:szCs w:val="32"/>
        </w:rPr>
      </w:r>
      <w:r>
        <w:rPr>
          <w:rFonts w:eastAsia="Times New Roman"/>
          <w:sz w:val="32"/>
          <w:szCs w:val="32"/>
        </w:rPr>
        <w:fldChar w:fldCharType="separate"/>
      </w:r>
      <w:r w:rsidRPr="005346BD">
        <w:rPr>
          <w:rStyle w:val="Hyperlink"/>
          <w:rFonts w:eastAsia="Times New Roman"/>
          <w:sz w:val="32"/>
          <w:szCs w:val="32"/>
        </w:rPr>
        <w:t>Oak Hill</w:t>
      </w:r>
    </w:p>
    <w:p w14:paraId="49534D42" w14:textId="7AC6DA6E" w:rsidR="005F2BBE" w:rsidRDefault="005346BD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fldChar w:fldCharType="end"/>
      </w:r>
    </w:p>
    <w:p w14:paraId="700C69F6" w14:textId="1DB2F1FF" w:rsidR="00A941C3" w:rsidRDefault="00E93E01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Achilles International</w:t>
      </w:r>
    </w:p>
    <w:p w14:paraId="74FA9561" w14:textId="7E86ACD1" w:rsidR="005F2BBE" w:rsidRDefault="005F2BBE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  <w14:ligatures w14:val="standardContextual"/>
        </w:rPr>
        <w:drawing>
          <wp:inline distT="0" distB="0" distL="0" distR="0" wp14:anchorId="097B88D4" wp14:editId="56B79709">
            <wp:extent cx="1828800" cy="723900"/>
            <wp:effectExtent l="0" t="0" r="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2701" w14:textId="1F37780E" w:rsidR="005346BD" w:rsidRPr="005346BD" w:rsidRDefault="005346BD" w:rsidP="008C2E9E">
      <w:pPr>
        <w:pStyle w:val="NoSpacing"/>
        <w:jc w:val="center"/>
        <w:rPr>
          <w:rFonts w:eastAsia="Times New Roman"/>
          <w:sz w:val="32"/>
          <w:szCs w:val="32"/>
        </w:rPr>
      </w:pPr>
      <w:hyperlink r:id="rId15" w:history="1">
        <w:r w:rsidRPr="005346BD">
          <w:rPr>
            <w:rStyle w:val="Hyperlink"/>
            <w:rFonts w:eastAsia="Times New Roman"/>
            <w:sz w:val="32"/>
            <w:szCs w:val="32"/>
          </w:rPr>
          <w:t>Achilles Connecticut</w:t>
        </w:r>
      </w:hyperlink>
    </w:p>
    <w:p w14:paraId="76475087" w14:textId="77777777" w:rsidR="005F2BBE" w:rsidRDefault="005F2BBE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</w:p>
    <w:p w14:paraId="11B7D078" w14:textId="703D40A8" w:rsidR="008C2E9E" w:rsidRDefault="008C2E9E" w:rsidP="008C2E9E">
      <w:pPr>
        <w:pStyle w:val="NoSpacing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Jim Cronin</w:t>
      </w:r>
    </w:p>
    <w:p w14:paraId="7C5A1959" w14:textId="12578773" w:rsidR="0021437D" w:rsidRPr="001C3FEC" w:rsidRDefault="001C3FEC" w:rsidP="005346B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lastRenderedPageBreak/>
        <w:t>Registration Form</w:t>
      </w:r>
    </w:p>
    <w:p w14:paraId="7C02909E" w14:textId="77777777" w:rsidR="0021437D" w:rsidRPr="009177AF" w:rsidRDefault="0021437D" w:rsidP="0021437D">
      <w:pPr>
        <w:jc w:val="center"/>
        <w:rPr>
          <w:rFonts w:cstheme="minorHAnsi"/>
          <w:sz w:val="16"/>
          <w:szCs w:val="16"/>
        </w:rPr>
      </w:pPr>
    </w:p>
    <w:p w14:paraId="0972F7C3" w14:textId="77777777" w:rsidR="0021437D" w:rsidRPr="00AA11A4" w:rsidRDefault="0021437D" w:rsidP="0021437D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Attendees who register at the door will be charged an additional $10. </w:t>
      </w:r>
      <w:r>
        <w:rPr>
          <w:rFonts w:cstheme="minorHAnsi"/>
          <w:sz w:val="32"/>
          <w:szCs w:val="32"/>
        </w:rPr>
        <w:t>Please note that registrations can be made online at</w:t>
      </w:r>
      <w:r w:rsidRPr="00E80115">
        <w:rPr>
          <w:rFonts w:cstheme="minorHAnsi"/>
          <w:sz w:val="32"/>
          <w:szCs w:val="32"/>
        </w:rPr>
        <w:t xml:space="preserve"> </w:t>
      </w:r>
      <w:hyperlink r:id="rId16" w:history="1">
        <w:r w:rsidRPr="00E80115">
          <w:rPr>
            <w:rStyle w:val="Hyperlink"/>
            <w:rFonts w:cstheme="minorHAnsi"/>
            <w:color w:val="auto"/>
            <w:sz w:val="32"/>
            <w:szCs w:val="32"/>
            <w:u w:val="none"/>
          </w:rPr>
          <w:t>www.nfbct.org</w:t>
        </w:r>
      </w:hyperlink>
      <w:r>
        <w:rPr>
          <w:rFonts w:cstheme="minorHAnsi"/>
          <w:sz w:val="32"/>
          <w:szCs w:val="32"/>
        </w:rPr>
        <w:t xml:space="preserve"> </w:t>
      </w:r>
      <w:r w:rsidRPr="00AA11A4">
        <w:rPr>
          <w:rFonts w:cstheme="minorHAnsi"/>
          <w:sz w:val="32"/>
          <w:szCs w:val="32"/>
        </w:rPr>
        <w:t>following the link to State Convention information.</w:t>
      </w:r>
    </w:p>
    <w:p w14:paraId="1A9798C8" w14:textId="77777777" w:rsidR="0021437D" w:rsidRPr="0033135C" w:rsidRDefault="0021437D" w:rsidP="0021437D">
      <w:pPr>
        <w:rPr>
          <w:rFonts w:cstheme="minorHAnsi"/>
          <w:b/>
          <w:sz w:val="16"/>
          <w:szCs w:val="16"/>
        </w:rPr>
      </w:pPr>
    </w:p>
    <w:p w14:paraId="44CCF930" w14:textId="77777777" w:rsidR="0021437D" w:rsidRPr="009177AF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Name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068079B0" w14:textId="77777777" w:rsidR="0021437D" w:rsidRPr="0033135C" w:rsidRDefault="0021437D" w:rsidP="0021437D">
      <w:pPr>
        <w:rPr>
          <w:rFonts w:cstheme="minorHAnsi"/>
          <w:b/>
          <w:sz w:val="16"/>
          <w:szCs w:val="16"/>
        </w:rPr>
      </w:pPr>
    </w:p>
    <w:p w14:paraId="09C900D9" w14:textId="77777777" w:rsidR="0021437D" w:rsidRPr="009177AF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Address</w:t>
      </w:r>
      <w:r w:rsidRPr="009177AF">
        <w:rPr>
          <w:rFonts w:cstheme="minorHAnsi"/>
          <w:sz w:val="32"/>
          <w:szCs w:val="32"/>
        </w:rPr>
        <w:t>: _____________________________________________________</w:t>
      </w:r>
    </w:p>
    <w:p w14:paraId="7F32493D" w14:textId="77777777" w:rsidR="0021437D" w:rsidRPr="0033135C" w:rsidRDefault="0021437D" w:rsidP="0021437D">
      <w:pPr>
        <w:rPr>
          <w:rFonts w:cstheme="minorHAnsi"/>
          <w:b/>
          <w:sz w:val="16"/>
          <w:szCs w:val="16"/>
        </w:rPr>
      </w:pPr>
    </w:p>
    <w:p w14:paraId="4730A325" w14:textId="77777777" w:rsidR="0021437D" w:rsidRPr="009177AF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Phone</w:t>
      </w:r>
      <w:r w:rsidRPr="009177AF">
        <w:rPr>
          <w:rFonts w:cstheme="minorHAnsi"/>
          <w:sz w:val="32"/>
          <w:szCs w:val="32"/>
        </w:rPr>
        <w:t>: _</w:t>
      </w:r>
      <w:r>
        <w:rPr>
          <w:rFonts w:cstheme="minorHAnsi"/>
          <w:sz w:val="32"/>
          <w:szCs w:val="32"/>
        </w:rPr>
        <w:t>_________________</w:t>
      </w:r>
      <w:r w:rsidRPr="009177AF">
        <w:rPr>
          <w:rFonts w:cstheme="minorHAnsi"/>
          <w:sz w:val="32"/>
          <w:szCs w:val="32"/>
        </w:rPr>
        <w:t>____________________________________</w:t>
      </w:r>
    </w:p>
    <w:p w14:paraId="2FEF9131" w14:textId="77777777" w:rsidR="0021437D" w:rsidRPr="0033135C" w:rsidRDefault="0021437D" w:rsidP="0021437D">
      <w:pPr>
        <w:rPr>
          <w:rFonts w:cstheme="minorHAnsi"/>
          <w:b/>
          <w:sz w:val="16"/>
          <w:szCs w:val="16"/>
        </w:rPr>
      </w:pPr>
    </w:p>
    <w:p w14:paraId="14A1DAF9" w14:textId="77777777" w:rsidR="0021437D" w:rsidRPr="009177AF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E-mail</w:t>
      </w:r>
      <w:r w:rsidRPr="009177AF">
        <w:rPr>
          <w:rFonts w:cstheme="minorHAnsi"/>
          <w:sz w:val="32"/>
          <w:szCs w:val="32"/>
        </w:rPr>
        <w:t>: ______________________________________________________</w:t>
      </w:r>
    </w:p>
    <w:p w14:paraId="205A3197" w14:textId="77777777" w:rsidR="0021437D" w:rsidRPr="0033135C" w:rsidRDefault="0021437D" w:rsidP="0021437D">
      <w:pPr>
        <w:rPr>
          <w:rFonts w:cstheme="minorHAnsi"/>
          <w:b/>
          <w:sz w:val="16"/>
          <w:szCs w:val="16"/>
        </w:rPr>
      </w:pPr>
    </w:p>
    <w:p w14:paraId="3F2D2AFF" w14:textId="77777777" w:rsidR="0021437D" w:rsidRDefault="0021437D" w:rsidP="0021437D">
      <w:pPr>
        <w:rPr>
          <w:rFonts w:cstheme="minorHAnsi"/>
          <w:b/>
          <w:sz w:val="32"/>
          <w:szCs w:val="32"/>
        </w:rPr>
      </w:pPr>
      <w:r w:rsidRPr="004D59EA">
        <w:rPr>
          <w:rFonts w:cstheme="minorHAnsi"/>
          <w:b/>
          <w:sz w:val="32"/>
          <w:szCs w:val="32"/>
        </w:rPr>
        <w:t xml:space="preserve">Indicate how many will be attending the following: </w:t>
      </w:r>
    </w:p>
    <w:p w14:paraId="5AC5D582" w14:textId="77777777" w:rsidR="0021437D" w:rsidRDefault="0021437D" w:rsidP="0021437D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Division meetings </w:t>
      </w:r>
      <w:r>
        <w:rPr>
          <w:rFonts w:cstheme="minorHAnsi"/>
          <w:b/>
          <w:sz w:val="32"/>
          <w:szCs w:val="32"/>
        </w:rPr>
        <w:t>Saturday Afternoon</w:t>
      </w:r>
    </w:p>
    <w:p w14:paraId="729CB46A" w14:textId="77777777" w:rsidR="0021437D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CT Association of Guide Dog Users; _____ CT Association of Blind Student</w:t>
      </w:r>
      <w:r>
        <w:rPr>
          <w:rFonts w:cstheme="minorHAnsi"/>
          <w:sz w:val="32"/>
          <w:szCs w:val="32"/>
        </w:rPr>
        <w:t>s</w:t>
      </w:r>
    </w:p>
    <w:p w14:paraId="00C23EB2" w14:textId="77777777" w:rsidR="0021437D" w:rsidRPr="001C3FEC" w:rsidRDefault="0021437D" w:rsidP="0021437D">
      <w:pPr>
        <w:rPr>
          <w:rFonts w:cstheme="minorHAnsi"/>
          <w:sz w:val="16"/>
          <w:szCs w:val="16"/>
        </w:rPr>
      </w:pPr>
    </w:p>
    <w:p w14:paraId="36EBF3A1" w14:textId="77777777" w:rsidR="0021437D" w:rsidRPr="00B25BA6" w:rsidRDefault="0021437D" w:rsidP="0021437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_____ </w:t>
      </w:r>
      <w:r>
        <w:rPr>
          <w:rFonts w:cstheme="minorHAnsi"/>
          <w:b/>
          <w:sz w:val="32"/>
          <w:szCs w:val="32"/>
        </w:rPr>
        <w:t>State Convention Registration Fee: $20 per person</w:t>
      </w:r>
    </w:p>
    <w:p w14:paraId="14EE2D7A" w14:textId="77777777" w:rsidR="0021437D" w:rsidRPr="001C3FEC" w:rsidRDefault="0021437D" w:rsidP="0021437D">
      <w:pPr>
        <w:rPr>
          <w:rFonts w:cstheme="minorHAnsi"/>
          <w:sz w:val="16"/>
          <w:szCs w:val="16"/>
        </w:rPr>
      </w:pPr>
    </w:p>
    <w:p w14:paraId="105352ED" w14:textId="77777777" w:rsidR="0021437D" w:rsidRPr="006E6CE2" w:rsidRDefault="0021437D" w:rsidP="0021437D">
      <w:pPr>
        <w:rPr>
          <w:rFonts w:cstheme="minorHAnsi"/>
          <w:b/>
          <w:sz w:val="32"/>
          <w:szCs w:val="32"/>
        </w:rPr>
      </w:pPr>
      <w:r w:rsidRPr="006E6CE2">
        <w:rPr>
          <w:rFonts w:cstheme="minorHAnsi"/>
          <w:b/>
          <w:sz w:val="32"/>
          <w:szCs w:val="32"/>
        </w:rPr>
        <w:t>Meals:</w:t>
      </w:r>
    </w:p>
    <w:p w14:paraId="72F4D601" w14:textId="77777777" w:rsidR="001C3FEC" w:rsidRDefault="0021437D" w:rsidP="001C3FEC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Full convention package, </w:t>
      </w:r>
      <w:r>
        <w:rPr>
          <w:rFonts w:cstheme="minorHAnsi"/>
          <w:sz w:val="32"/>
          <w:szCs w:val="32"/>
        </w:rPr>
        <w:t>$100</w:t>
      </w:r>
      <w:r w:rsidRPr="009177AF">
        <w:rPr>
          <w:rFonts w:cstheme="minorHAnsi"/>
          <w:sz w:val="32"/>
          <w:szCs w:val="32"/>
        </w:rPr>
        <w:t xml:space="preserve"> per person</w:t>
      </w:r>
      <w:r w:rsidR="001C3FEC">
        <w:rPr>
          <w:rFonts w:cstheme="minorHAnsi"/>
          <w:sz w:val="32"/>
          <w:szCs w:val="32"/>
        </w:rPr>
        <w:t>, which i</w:t>
      </w:r>
      <w:r w:rsidRPr="009177AF">
        <w:rPr>
          <w:rFonts w:cstheme="minorHAnsi"/>
          <w:sz w:val="32"/>
          <w:szCs w:val="32"/>
        </w:rPr>
        <w:t xml:space="preserve">ncludes Saturday and </w:t>
      </w:r>
    </w:p>
    <w:p w14:paraId="11207C7E" w14:textId="76051D39" w:rsidR="001C3FEC" w:rsidRDefault="0021437D" w:rsidP="001C3FEC">
      <w:pPr>
        <w:ind w:firstLine="720"/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Sunday breakfast</w:t>
      </w:r>
      <w:r>
        <w:rPr>
          <w:rFonts w:cstheme="minorHAnsi"/>
          <w:sz w:val="32"/>
          <w:szCs w:val="32"/>
        </w:rPr>
        <w:t>s</w:t>
      </w:r>
      <w:r w:rsidRPr="009177AF">
        <w:rPr>
          <w:rFonts w:cstheme="minorHAnsi"/>
          <w:sz w:val="32"/>
          <w:szCs w:val="32"/>
        </w:rPr>
        <w:t>, Saturday lunch</w:t>
      </w:r>
      <w:r>
        <w:rPr>
          <w:rFonts w:cstheme="minorHAnsi"/>
          <w:sz w:val="32"/>
          <w:szCs w:val="32"/>
        </w:rPr>
        <w:t xml:space="preserve"> and banquet dinner. This </w:t>
      </w:r>
      <w:r w:rsidR="001C3FEC">
        <w:rPr>
          <w:rFonts w:cstheme="minorHAnsi"/>
          <w:sz w:val="32"/>
          <w:szCs w:val="32"/>
        </w:rPr>
        <w:t xml:space="preserve">also </w:t>
      </w:r>
      <w:r>
        <w:rPr>
          <w:rFonts w:cstheme="minorHAnsi"/>
          <w:sz w:val="32"/>
          <w:szCs w:val="32"/>
        </w:rPr>
        <w:t xml:space="preserve">includes the </w:t>
      </w:r>
    </w:p>
    <w:p w14:paraId="63BD6E83" w14:textId="2654A213" w:rsidR="0021437D" w:rsidRPr="009177AF" w:rsidRDefault="0021437D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registration fee and represents a $10 discount per person.</w:t>
      </w:r>
    </w:p>
    <w:p w14:paraId="75459504" w14:textId="77777777" w:rsidR="0021437D" w:rsidRPr="0033135C" w:rsidRDefault="0021437D" w:rsidP="0021437D">
      <w:pPr>
        <w:rPr>
          <w:rFonts w:cstheme="minorHAnsi"/>
          <w:sz w:val="16"/>
          <w:szCs w:val="16"/>
        </w:rPr>
      </w:pPr>
    </w:p>
    <w:p w14:paraId="0972BD35" w14:textId="3308A665" w:rsidR="0021437D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>_____ Satu</w:t>
      </w:r>
      <w:r>
        <w:rPr>
          <w:rFonts w:cstheme="minorHAnsi"/>
          <w:sz w:val="32"/>
          <w:szCs w:val="32"/>
        </w:rPr>
        <w:t>rday Morning</w:t>
      </w:r>
      <w:r w:rsidRPr="009177A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Full</w:t>
      </w:r>
      <w:r w:rsidRPr="009177A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177AF">
        <w:rPr>
          <w:rFonts w:cstheme="minorHAnsi"/>
          <w:sz w:val="32"/>
          <w:szCs w:val="32"/>
        </w:rPr>
        <w:t>reakfa</w:t>
      </w:r>
      <w:r>
        <w:rPr>
          <w:rFonts w:cstheme="minorHAnsi"/>
          <w:sz w:val="32"/>
          <w:szCs w:val="32"/>
        </w:rPr>
        <w:t>st Buffet, $1</w:t>
      </w:r>
      <w:r w:rsidR="00364549">
        <w:rPr>
          <w:rFonts w:cstheme="minorHAnsi"/>
          <w:sz w:val="32"/>
          <w:szCs w:val="32"/>
        </w:rPr>
        <w:t>8</w:t>
      </w:r>
    </w:p>
    <w:p w14:paraId="11D14C62" w14:textId="77777777" w:rsidR="0021437D" w:rsidRPr="0033135C" w:rsidRDefault="0021437D" w:rsidP="0021437D">
      <w:pPr>
        <w:rPr>
          <w:rFonts w:cstheme="minorHAnsi"/>
          <w:sz w:val="16"/>
          <w:szCs w:val="16"/>
        </w:rPr>
      </w:pPr>
    </w:p>
    <w:p w14:paraId="256C12EF" w14:textId="7E2E2483" w:rsidR="0021437D" w:rsidRDefault="0021437D" w:rsidP="0021437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_____Saturday Lunch Choices: ____Roast Beef Wrap, $</w:t>
      </w:r>
      <w:r w:rsidR="004A5B11">
        <w:rPr>
          <w:rFonts w:cstheme="minorHAnsi"/>
          <w:sz w:val="32"/>
          <w:szCs w:val="32"/>
        </w:rPr>
        <w:t>18</w:t>
      </w:r>
      <w:r>
        <w:rPr>
          <w:rFonts w:cstheme="minorHAnsi"/>
          <w:sz w:val="32"/>
          <w:szCs w:val="32"/>
        </w:rPr>
        <w:t>; ____Turkey Wrap,</w:t>
      </w:r>
    </w:p>
    <w:p w14:paraId="3E1F31AB" w14:textId="41E0E7AA" w:rsidR="0021437D" w:rsidRPr="00933601" w:rsidRDefault="0021437D" w:rsidP="0021437D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$</w:t>
      </w:r>
      <w:r w:rsidR="004A5B11">
        <w:rPr>
          <w:rFonts w:cstheme="minorHAnsi"/>
          <w:sz w:val="32"/>
          <w:szCs w:val="32"/>
        </w:rPr>
        <w:t>18</w:t>
      </w:r>
      <w:r>
        <w:rPr>
          <w:rFonts w:cstheme="minorHAnsi"/>
          <w:sz w:val="32"/>
          <w:szCs w:val="32"/>
        </w:rPr>
        <w:t>; ___Ham Wrap $</w:t>
      </w:r>
      <w:r w:rsidR="004A5B11">
        <w:rPr>
          <w:rFonts w:cstheme="minorHAnsi"/>
          <w:sz w:val="32"/>
          <w:szCs w:val="32"/>
        </w:rPr>
        <w:t>18</w:t>
      </w:r>
      <w:r>
        <w:rPr>
          <w:rFonts w:cstheme="minorHAnsi"/>
          <w:sz w:val="32"/>
          <w:szCs w:val="32"/>
        </w:rPr>
        <w:t>; ____</w:t>
      </w:r>
      <w:r w:rsidR="001335E4">
        <w:rPr>
          <w:rFonts w:cstheme="minorHAnsi"/>
          <w:sz w:val="32"/>
          <w:szCs w:val="32"/>
        </w:rPr>
        <w:t>Garden Salad</w:t>
      </w:r>
      <w:r>
        <w:rPr>
          <w:rFonts w:cstheme="minorHAnsi"/>
          <w:sz w:val="32"/>
          <w:szCs w:val="32"/>
        </w:rPr>
        <w:t>, $</w:t>
      </w:r>
      <w:r w:rsidR="004A5B11">
        <w:rPr>
          <w:rFonts w:cstheme="minorHAnsi"/>
          <w:sz w:val="32"/>
          <w:szCs w:val="32"/>
        </w:rPr>
        <w:t>18</w:t>
      </w:r>
    </w:p>
    <w:p w14:paraId="4DC1349A" w14:textId="77777777" w:rsidR="0021437D" w:rsidRPr="004D59EA" w:rsidRDefault="0021437D" w:rsidP="0021437D">
      <w:pPr>
        <w:rPr>
          <w:rFonts w:cstheme="minorHAnsi"/>
          <w:b/>
          <w:sz w:val="16"/>
          <w:szCs w:val="16"/>
        </w:rPr>
      </w:pPr>
    </w:p>
    <w:p w14:paraId="080BDCBA" w14:textId="2D258174" w:rsidR="0021437D" w:rsidRDefault="0021437D" w:rsidP="0021437D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Saturday </w:t>
      </w:r>
      <w:r>
        <w:rPr>
          <w:rFonts w:cstheme="minorHAnsi"/>
          <w:sz w:val="32"/>
          <w:szCs w:val="32"/>
        </w:rPr>
        <w:t>N</w:t>
      </w:r>
      <w:r w:rsidRPr="009177AF">
        <w:rPr>
          <w:rFonts w:cstheme="minorHAnsi"/>
          <w:sz w:val="32"/>
          <w:szCs w:val="32"/>
        </w:rPr>
        <w:t xml:space="preserve">ight </w:t>
      </w:r>
      <w:r>
        <w:rPr>
          <w:rFonts w:cstheme="minorHAnsi"/>
          <w:sz w:val="32"/>
          <w:szCs w:val="32"/>
        </w:rPr>
        <w:t>B</w:t>
      </w:r>
      <w:r w:rsidRPr="009177AF">
        <w:rPr>
          <w:rFonts w:cstheme="minorHAnsi"/>
          <w:sz w:val="32"/>
          <w:szCs w:val="32"/>
        </w:rPr>
        <w:t>anquet</w:t>
      </w:r>
      <w:r>
        <w:rPr>
          <w:rFonts w:cstheme="minorHAnsi"/>
          <w:sz w:val="32"/>
          <w:szCs w:val="32"/>
        </w:rPr>
        <w:t xml:space="preserve"> </w:t>
      </w:r>
      <w:r w:rsidRPr="00AA11A4">
        <w:rPr>
          <w:rFonts w:cstheme="minorHAnsi"/>
          <w:sz w:val="32"/>
          <w:szCs w:val="32"/>
        </w:rPr>
        <w:t>Meal Choice</w:t>
      </w:r>
      <w:r>
        <w:rPr>
          <w:rFonts w:cstheme="minorHAnsi"/>
          <w:sz w:val="32"/>
          <w:szCs w:val="32"/>
        </w:rPr>
        <w:t>s</w:t>
      </w:r>
      <w:r w:rsidRPr="00AA11A4">
        <w:rPr>
          <w:rFonts w:cstheme="minorHAnsi"/>
          <w:sz w:val="32"/>
          <w:szCs w:val="32"/>
        </w:rPr>
        <w:t>: ____</w:t>
      </w:r>
      <w:r w:rsidR="00AF265E">
        <w:rPr>
          <w:rFonts w:cstheme="minorHAnsi"/>
          <w:sz w:val="32"/>
          <w:szCs w:val="32"/>
        </w:rPr>
        <w:t>Stuffed Chicken</w:t>
      </w:r>
      <w:r w:rsidRPr="00AA11A4">
        <w:rPr>
          <w:rFonts w:cstheme="minorHAnsi"/>
          <w:sz w:val="32"/>
          <w:szCs w:val="32"/>
        </w:rPr>
        <w:t xml:space="preserve">, </w:t>
      </w:r>
      <w:r w:rsidR="004D56A7" w:rsidRPr="00AA11A4">
        <w:rPr>
          <w:rFonts w:cstheme="minorHAnsi"/>
          <w:sz w:val="32"/>
          <w:szCs w:val="32"/>
        </w:rPr>
        <w:t>$</w:t>
      </w:r>
      <w:r w:rsidR="004D56A7">
        <w:rPr>
          <w:rFonts w:cstheme="minorHAnsi"/>
          <w:sz w:val="32"/>
          <w:szCs w:val="32"/>
        </w:rPr>
        <w:t>40</w:t>
      </w:r>
      <w:r w:rsidR="004D56A7" w:rsidRPr="00AA11A4">
        <w:rPr>
          <w:rFonts w:cstheme="minorHAnsi"/>
          <w:sz w:val="32"/>
          <w:szCs w:val="32"/>
        </w:rPr>
        <w:t>.</w:t>
      </w:r>
    </w:p>
    <w:p w14:paraId="4A1F8ACF" w14:textId="012D1D60" w:rsidR="0021437D" w:rsidRPr="00AA11A4" w:rsidRDefault="0021437D" w:rsidP="0021437D">
      <w:pPr>
        <w:ind w:firstLine="720"/>
        <w:rPr>
          <w:rFonts w:cstheme="minorHAnsi"/>
          <w:sz w:val="32"/>
          <w:szCs w:val="32"/>
        </w:rPr>
      </w:pPr>
      <w:r w:rsidRPr="00AA11A4">
        <w:rPr>
          <w:rFonts w:cstheme="minorHAnsi"/>
          <w:sz w:val="32"/>
          <w:szCs w:val="32"/>
        </w:rPr>
        <w:t xml:space="preserve"> ____</w:t>
      </w:r>
      <w:r w:rsidR="00AF265E">
        <w:rPr>
          <w:rFonts w:cstheme="minorHAnsi"/>
          <w:sz w:val="32"/>
          <w:szCs w:val="32"/>
        </w:rPr>
        <w:t>Pasta Primavera</w:t>
      </w:r>
      <w:r w:rsidRPr="00AA11A4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>$40</w:t>
      </w:r>
    </w:p>
    <w:p w14:paraId="371D0CBA" w14:textId="77777777" w:rsidR="0021437D" w:rsidRPr="0033135C" w:rsidRDefault="0021437D" w:rsidP="0021437D">
      <w:pPr>
        <w:rPr>
          <w:rFonts w:cstheme="minorHAnsi"/>
          <w:sz w:val="16"/>
          <w:szCs w:val="16"/>
        </w:rPr>
      </w:pPr>
    </w:p>
    <w:p w14:paraId="707E1A21" w14:textId="078E5AB3" w:rsidR="0021437D" w:rsidRDefault="0021437D" w:rsidP="0021437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______Sunday Morning Full Breakfast Buffet, $1</w:t>
      </w:r>
      <w:r w:rsidR="006A6955">
        <w:rPr>
          <w:rFonts w:cstheme="minorHAnsi"/>
          <w:sz w:val="32"/>
          <w:szCs w:val="32"/>
        </w:rPr>
        <w:t>8</w:t>
      </w:r>
    </w:p>
    <w:p w14:paraId="684CF080" w14:textId="74A294B4" w:rsidR="0021437D" w:rsidRPr="00D52BB0" w:rsidRDefault="005346BD" w:rsidP="005346BD">
      <w:pPr>
        <w:spacing w:after="160" w:line="259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</w:t>
      </w:r>
      <w:r w:rsidR="0021437D">
        <w:rPr>
          <w:rFonts w:cstheme="minorHAnsi"/>
          <w:b/>
          <w:sz w:val="32"/>
          <w:szCs w:val="32"/>
        </w:rPr>
        <w:t>otal payment (registration fee and meals): $______</w:t>
      </w:r>
    </w:p>
    <w:p w14:paraId="6AB34B4B" w14:textId="77777777" w:rsidR="0021437D" w:rsidRPr="001C3FEC" w:rsidRDefault="0021437D" w:rsidP="0021437D">
      <w:pPr>
        <w:rPr>
          <w:rFonts w:cstheme="minorHAnsi"/>
          <w:sz w:val="16"/>
          <w:szCs w:val="16"/>
        </w:rPr>
      </w:pPr>
    </w:p>
    <w:p w14:paraId="7B5C728E" w14:textId="0FF04065" w:rsidR="0021437D" w:rsidRPr="00C77B88" w:rsidRDefault="0021437D" w:rsidP="0021437D">
      <w:pPr>
        <w:pStyle w:val="NoSpacing"/>
        <w:rPr>
          <w:rFonts w:cstheme="minorHAnsi"/>
          <w:b/>
          <w:sz w:val="32"/>
          <w:szCs w:val="32"/>
        </w:rPr>
      </w:pPr>
      <w:r w:rsidRPr="00C77B88">
        <w:rPr>
          <w:rFonts w:cstheme="minorHAnsi"/>
          <w:b/>
          <w:sz w:val="32"/>
          <w:szCs w:val="32"/>
        </w:rPr>
        <w:t>______ No, I cannot attend the 20</w:t>
      </w:r>
      <w:r>
        <w:rPr>
          <w:rFonts w:cstheme="minorHAnsi"/>
          <w:b/>
          <w:sz w:val="32"/>
          <w:szCs w:val="32"/>
        </w:rPr>
        <w:t>2</w:t>
      </w:r>
      <w:r w:rsidR="00345F0A">
        <w:rPr>
          <w:rFonts w:cstheme="minorHAnsi"/>
          <w:b/>
          <w:sz w:val="32"/>
          <w:szCs w:val="32"/>
        </w:rPr>
        <w:t>4</w:t>
      </w:r>
      <w:r w:rsidRPr="00C77B8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</w:t>
      </w:r>
      <w:r w:rsidRPr="00C77B88">
        <w:rPr>
          <w:rFonts w:cstheme="minorHAnsi"/>
          <w:b/>
          <w:sz w:val="32"/>
          <w:szCs w:val="32"/>
        </w:rPr>
        <w:t xml:space="preserve">tate convention, but I am </w:t>
      </w:r>
      <w:r>
        <w:rPr>
          <w:rFonts w:cstheme="minorHAnsi"/>
          <w:b/>
          <w:sz w:val="32"/>
          <w:szCs w:val="32"/>
        </w:rPr>
        <w:t>sending</w:t>
      </w:r>
      <w:r w:rsidRPr="00C77B88">
        <w:rPr>
          <w:rFonts w:cstheme="minorHAnsi"/>
          <w:b/>
          <w:sz w:val="32"/>
          <w:szCs w:val="32"/>
        </w:rPr>
        <w:t xml:space="preserve"> a donation to the NFB of CT.</w:t>
      </w:r>
    </w:p>
    <w:p w14:paraId="6C5B9B0D" w14:textId="77777777" w:rsidR="005346BD" w:rsidRDefault="005346BD" w:rsidP="0021437D">
      <w:pPr>
        <w:pStyle w:val="NoSpacing"/>
        <w:rPr>
          <w:rFonts w:cstheme="minorHAnsi"/>
          <w:b/>
          <w:sz w:val="32"/>
          <w:szCs w:val="32"/>
        </w:rPr>
      </w:pPr>
    </w:p>
    <w:p w14:paraId="35D190C0" w14:textId="1C2FAF0F" w:rsidR="0021437D" w:rsidRDefault="0021437D" w:rsidP="0021437D">
      <w:pPr>
        <w:pStyle w:val="NoSpacing"/>
        <w:rPr>
          <w:rFonts w:cstheme="minorHAnsi"/>
          <w:sz w:val="32"/>
          <w:szCs w:val="32"/>
        </w:rPr>
      </w:pPr>
      <w:bookmarkStart w:id="0" w:name="_GoBack"/>
      <w:bookmarkEnd w:id="0"/>
      <w:r w:rsidRPr="009177AF">
        <w:rPr>
          <w:rFonts w:cstheme="minorHAnsi"/>
          <w:b/>
          <w:sz w:val="32"/>
          <w:szCs w:val="32"/>
        </w:rPr>
        <w:lastRenderedPageBreak/>
        <w:t xml:space="preserve">Registration deadline is October </w:t>
      </w:r>
      <w:r>
        <w:rPr>
          <w:rFonts w:cstheme="minorHAnsi"/>
          <w:b/>
          <w:sz w:val="32"/>
          <w:szCs w:val="32"/>
        </w:rPr>
        <w:t>1</w:t>
      </w:r>
      <w:r w:rsidR="00FE101B">
        <w:rPr>
          <w:rFonts w:cstheme="minorHAnsi"/>
          <w:b/>
          <w:sz w:val="32"/>
          <w:szCs w:val="32"/>
        </w:rPr>
        <w:t>8</w:t>
      </w:r>
      <w:r w:rsidR="00FE101B" w:rsidRPr="00FE101B">
        <w:rPr>
          <w:rFonts w:cstheme="minorHAnsi"/>
          <w:b/>
          <w:sz w:val="32"/>
          <w:szCs w:val="32"/>
          <w:vertAlign w:val="superscript"/>
        </w:rPr>
        <w:t>th</w:t>
      </w:r>
      <w:r>
        <w:rPr>
          <w:rFonts w:cstheme="minorHAnsi"/>
          <w:b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</w:t>
      </w:r>
      <w:r w:rsidRPr="009177AF">
        <w:rPr>
          <w:rFonts w:cstheme="minorHAnsi"/>
          <w:sz w:val="32"/>
          <w:szCs w:val="32"/>
        </w:rPr>
        <w:t xml:space="preserve">Send your check payable to the NFB of CT with your registration form </w:t>
      </w:r>
      <w:r w:rsidR="00BD63B5" w:rsidRPr="009177AF">
        <w:rPr>
          <w:rFonts w:cstheme="minorHAnsi"/>
          <w:sz w:val="32"/>
          <w:szCs w:val="32"/>
        </w:rPr>
        <w:t>to</w:t>
      </w:r>
      <w:r w:rsidRPr="009177AF">
        <w:rPr>
          <w:rFonts w:cstheme="minorHAnsi"/>
          <w:sz w:val="32"/>
          <w:szCs w:val="32"/>
        </w:rPr>
        <w:t xml:space="preserve"> </w:t>
      </w:r>
      <w:r w:rsidR="00671EE0">
        <w:rPr>
          <w:rFonts w:cstheme="minorHAnsi"/>
          <w:sz w:val="32"/>
          <w:szCs w:val="32"/>
        </w:rPr>
        <w:t>or register online using PayPal on our website</w:t>
      </w:r>
      <w:r w:rsidR="00534C37">
        <w:rPr>
          <w:rFonts w:cstheme="minorHAnsi"/>
          <w:sz w:val="32"/>
          <w:szCs w:val="32"/>
        </w:rPr>
        <w:t xml:space="preserve"> nfbct.org</w:t>
      </w:r>
    </w:p>
    <w:p w14:paraId="43AAE6D3" w14:textId="77777777" w:rsidR="0021437D" w:rsidRPr="004D59EA" w:rsidRDefault="0021437D" w:rsidP="0021437D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NFB of CT, </w:t>
      </w:r>
      <w:r>
        <w:rPr>
          <w:rFonts w:cstheme="minorHAnsi"/>
          <w:b/>
          <w:sz w:val="32"/>
          <w:szCs w:val="32"/>
        </w:rPr>
        <w:t>111 Sheldon Road, Unit 420, Manchester, CT 06045</w:t>
      </w:r>
    </w:p>
    <w:sectPr w:rsidR="0021437D" w:rsidRPr="004D59EA" w:rsidSect="009415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5E6A" w14:textId="77777777" w:rsidR="00B9232E" w:rsidRDefault="00B9232E">
      <w:r>
        <w:separator/>
      </w:r>
    </w:p>
  </w:endnote>
  <w:endnote w:type="continuationSeparator" w:id="0">
    <w:p w14:paraId="5C52F161" w14:textId="77777777" w:rsidR="00B9232E" w:rsidRDefault="00B9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277A" w14:textId="77777777" w:rsidR="0021437D" w:rsidRDefault="0021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FF25" w14:textId="77777777" w:rsidR="0021437D" w:rsidRDefault="00214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B13C" w14:textId="77777777" w:rsidR="0021437D" w:rsidRDefault="00214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A6D1" w14:textId="77777777" w:rsidR="00B9232E" w:rsidRDefault="00B9232E">
      <w:r>
        <w:separator/>
      </w:r>
    </w:p>
  </w:footnote>
  <w:footnote w:type="continuationSeparator" w:id="0">
    <w:p w14:paraId="25D3B904" w14:textId="77777777" w:rsidR="00B9232E" w:rsidRDefault="00B9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7A91" w14:textId="77777777" w:rsidR="0021437D" w:rsidRDefault="00214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DF09" w14:textId="77777777" w:rsidR="0021437D" w:rsidRDefault="00214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8F26" w14:textId="77777777" w:rsidR="0021437D" w:rsidRDefault="00214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7D"/>
    <w:rsid w:val="00055464"/>
    <w:rsid w:val="001250A4"/>
    <w:rsid w:val="001335E4"/>
    <w:rsid w:val="001514D6"/>
    <w:rsid w:val="00181DF2"/>
    <w:rsid w:val="00191F04"/>
    <w:rsid w:val="00194E4E"/>
    <w:rsid w:val="00197216"/>
    <w:rsid w:val="001C28DE"/>
    <w:rsid w:val="001C3FEC"/>
    <w:rsid w:val="001C4782"/>
    <w:rsid w:val="0020117B"/>
    <w:rsid w:val="0021437D"/>
    <w:rsid w:val="0022671C"/>
    <w:rsid w:val="00227E08"/>
    <w:rsid w:val="002402E3"/>
    <w:rsid w:val="00293C78"/>
    <w:rsid w:val="002A0D90"/>
    <w:rsid w:val="002A395F"/>
    <w:rsid w:val="0032651E"/>
    <w:rsid w:val="00345F0A"/>
    <w:rsid w:val="00364549"/>
    <w:rsid w:val="00410D16"/>
    <w:rsid w:val="00452992"/>
    <w:rsid w:val="00456966"/>
    <w:rsid w:val="00486F3F"/>
    <w:rsid w:val="004A5B11"/>
    <w:rsid w:val="004C7AAA"/>
    <w:rsid w:val="004D56A7"/>
    <w:rsid w:val="004F18E6"/>
    <w:rsid w:val="005346BD"/>
    <w:rsid w:val="00534C37"/>
    <w:rsid w:val="00551417"/>
    <w:rsid w:val="005D5972"/>
    <w:rsid w:val="005E46EE"/>
    <w:rsid w:val="005E6247"/>
    <w:rsid w:val="005F2BBE"/>
    <w:rsid w:val="005F50AC"/>
    <w:rsid w:val="00605FF0"/>
    <w:rsid w:val="00633D8B"/>
    <w:rsid w:val="00671EE0"/>
    <w:rsid w:val="006A6955"/>
    <w:rsid w:val="006B21E8"/>
    <w:rsid w:val="00796B4E"/>
    <w:rsid w:val="00803970"/>
    <w:rsid w:val="00823A99"/>
    <w:rsid w:val="00871E7C"/>
    <w:rsid w:val="008B632A"/>
    <w:rsid w:val="008C2E9E"/>
    <w:rsid w:val="008D4CDC"/>
    <w:rsid w:val="00994D4B"/>
    <w:rsid w:val="00A472AB"/>
    <w:rsid w:val="00A941C3"/>
    <w:rsid w:val="00AF265E"/>
    <w:rsid w:val="00B9232E"/>
    <w:rsid w:val="00BD63B5"/>
    <w:rsid w:val="00BE1A83"/>
    <w:rsid w:val="00C0343C"/>
    <w:rsid w:val="00C16C10"/>
    <w:rsid w:val="00D947AD"/>
    <w:rsid w:val="00DA182B"/>
    <w:rsid w:val="00E64CE3"/>
    <w:rsid w:val="00E91BD3"/>
    <w:rsid w:val="00E93E01"/>
    <w:rsid w:val="00E94CC2"/>
    <w:rsid w:val="00EB3878"/>
    <w:rsid w:val="00ED61FA"/>
    <w:rsid w:val="00F04558"/>
    <w:rsid w:val="00FE101B"/>
    <w:rsid w:val="00FE27CD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C918"/>
  <w15:chartTrackingRefBased/>
  <w15:docId w15:val="{718505CA-BE34-4C20-A35A-3F331BB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37D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3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1437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43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1437D"/>
    <w:rPr>
      <w:kern w:val="0"/>
      <w14:ligatures w14:val="none"/>
    </w:rPr>
  </w:style>
  <w:style w:type="paragraph" w:styleId="NoSpacing">
    <w:name w:val="No Spacing"/>
    <w:uiPriority w:val="1"/>
    <w:qFormat/>
    <w:rsid w:val="0021437D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143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437D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3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AppData\Local\Microsoft\Windows\INetCache\Content.Outlook\JZ83YE81\non-24.com" TargetMode="External"/><Relationship Id="rId13" Type="http://schemas.openxmlformats.org/officeDocument/2006/relationships/hyperlink" Target="file:///C:\Users\Lenovo\AppData\Local\Microsoft\Windows\INetCache\Content.Outlook\JZ83YE81\achillesinternational.org\connecticu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fbct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Lenovo\AppData\Local\Microsoft\Windows\INetCache\Content.Outlook\JZ83YE81\oakhillct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Lenovo\AppData\Local\Microsoft\Windows\INetCache\Content.Outlook\JZ83YE81\achillesinternational.org\connecticut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Lenovo\AppData\Local\Microsoft\Windows\INetCache\Content.Outlook\JZ83YE81\non-24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A9E1-0083-44A3-9275-EAFF1CCA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Lenovo</cp:lastModifiedBy>
  <cp:revision>2</cp:revision>
  <dcterms:created xsi:type="dcterms:W3CDTF">2024-08-28T18:47:00Z</dcterms:created>
  <dcterms:modified xsi:type="dcterms:W3CDTF">2024-08-28T18:47:00Z</dcterms:modified>
</cp:coreProperties>
</file>